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AD" w:rsidRDefault="00507661">
      <w:r>
        <w:t>Список поставщиков</w:t>
      </w:r>
      <w:bookmarkStart w:id="0" w:name="_GoBack"/>
      <w:bookmarkEnd w:id="0"/>
      <w:r>
        <w:t xml:space="preserve"> продуктов питания:</w:t>
      </w:r>
    </w:p>
    <w:p w:rsidR="00507661" w:rsidRDefault="00507661" w:rsidP="00507661">
      <w:pPr>
        <w:pStyle w:val="a3"/>
        <w:numPr>
          <w:ilvl w:val="0"/>
          <w:numId w:val="1"/>
        </w:numPr>
      </w:pPr>
      <w:r>
        <w:t>Индивидуальный предприниматель Макаров Павел Петрович, ИНН 643903488932</w:t>
      </w:r>
    </w:p>
    <w:p w:rsidR="00507661" w:rsidRDefault="00507661" w:rsidP="00507661">
      <w:pPr>
        <w:pStyle w:val="a3"/>
        <w:numPr>
          <w:ilvl w:val="0"/>
          <w:numId w:val="1"/>
        </w:numPr>
      </w:pPr>
      <w:r>
        <w:t>Индивидуальный предприниматель Рыбаков Евгений Викторович, ИНН 470312083745</w:t>
      </w:r>
    </w:p>
    <w:p w:rsidR="00507661" w:rsidRDefault="00507661" w:rsidP="00507661">
      <w:pPr>
        <w:pStyle w:val="a3"/>
        <w:numPr>
          <w:ilvl w:val="0"/>
          <w:numId w:val="1"/>
        </w:numPr>
      </w:pPr>
      <w:r>
        <w:t>ЗАО «</w:t>
      </w:r>
      <w:proofErr w:type="spellStart"/>
      <w:r>
        <w:t>Балаковохлеб</w:t>
      </w:r>
      <w:proofErr w:type="spellEnd"/>
      <w:r>
        <w:t>», ИНН 6439049846</w:t>
      </w:r>
    </w:p>
    <w:p w:rsidR="00507661" w:rsidRDefault="00507661" w:rsidP="00507661">
      <w:pPr>
        <w:pStyle w:val="a3"/>
        <w:numPr>
          <w:ilvl w:val="0"/>
          <w:numId w:val="1"/>
        </w:numPr>
      </w:pPr>
      <w:r>
        <w:t>Индивидуальный предприниматель Михайлова Эмилия Анатольевна, ИНН 643902772588</w:t>
      </w:r>
    </w:p>
    <w:p w:rsidR="00507661" w:rsidRDefault="00507661" w:rsidP="00507661">
      <w:pPr>
        <w:pStyle w:val="a3"/>
        <w:numPr>
          <w:ilvl w:val="0"/>
          <w:numId w:val="1"/>
        </w:numPr>
      </w:pPr>
      <w:r>
        <w:t>Индивидуальный предприниматель Камолова Ирина Владимировна, ИНН 643900856440</w:t>
      </w:r>
    </w:p>
    <w:p w:rsidR="00507661" w:rsidRDefault="00507661" w:rsidP="00507661">
      <w:pPr>
        <w:pStyle w:val="a3"/>
        <w:numPr>
          <w:ilvl w:val="0"/>
          <w:numId w:val="1"/>
        </w:numPr>
      </w:pPr>
      <w:r>
        <w:t>Общество с ограниченной ответственностью Группа Компаний «Белая Долина», ИНН 6452908328</w:t>
      </w:r>
    </w:p>
    <w:p w:rsidR="002169F2" w:rsidRDefault="002169F2" w:rsidP="00507661">
      <w:pPr>
        <w:pStyle w:val="a3"/>
        <w:numPr>
          <w:ilvl w:val="0"/>
          <w:numId w:val="1"/>
        </w:numPr>
      </w:pPr>
      <w:r>
        <w:t>АО «</w:t>
      </w:r>
      <w:proofErr w:type="spellStart"/>
      <w:r>
        <w:t>Пивкомбинат</w:t>
      </w:r>
      <w:proofErr w:type="spellEnd"/>
      <w:r>
        <w:t xml:space="preserve"> «</w:t>
      </w:r>
      <w:proofErr w:type="spellStart"/>
      <w:r>
        <w:t>Балаковский</w:t>
      </w:r>
      <w:proofErr w:type="spellEnd"/>
      <w:r>
        <w:t>», ИНН 6439000706</w:t>
      </w:r>
    </w:p>
    <w:sectPr w:rsidR="002169F2" w:rsidSect="005076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42"/>
    <w:multiLevelType w:val="hybridMultilevel"/>
    <w:tmpl w:val="F58E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1"/>
    <w:rsid w:val="002169F2"/>
    <w:rsid w:val="00507661"/>
    <w:rsid w:val="00B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2022-11-21T09:41:00Z</cp:lastPrinted>
  <dcterms:created xsi:type="dcterms:W3CDTF">2022-11-21T09:25:00Z</dcterms:created>
  <dcterms:modified xsi:type="dcterms:W3CDTF">2022-11-21T09:45:00Z</dcterms:modified>
</cp:coreProperties>
</file>